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08" w:rsidRPr="00156D1E" w:rsidRDefault="00156D1E">
      <w:pPr>
        <w:rPr>
          <w:b/>
          <w:sz w:val="32"/>
          <w:szCs w:val="32"/>
        </w:rPr>
      </w:pPr>
      <w:r w:rsidRPr="00156D1E">
        <w:rPr>
          <w:b/>
          <w:sz w:val="32"/>
          <w:szCs w:val="32"/>
        </w:rPr>
        <w:t>ARBEIDS - / STILLINGESBESKRIVELSE FOR TROSOPPLÆRINGSLEDER TONE ARNTZEN.</w:t>
      </w:r>
    </w:p>
    <w:p w:rsidR="00156D1E" w:rsidRDefault="00156D1E">
      <w:pPr>
        <w:rPr>
          <w:sz w:val="28"/>
          <w:szCs w:val="28"/>
        </w:rPr>
      </w:pPr>
      <w:r>
        <w:rPr>
          <w:sz w:val="28"/>
          <w:szCs w:val="28"/>
        </w:rPr>
        <w:t>Trosopplæringsleder er ansatt til tjeneste i menighetene i Gjerpen og Borgestad med Skien kirkelige fellesråd som arbeidsgiver.</w:t>
      </w:r>
    </w:p>
    <w:p w:rsidR="00156D1E" w:rsidRDefault="00156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STILLINGENS FORMÅL</w:t>
      </w:r>
    </w:p>
    <w:p w:rsidR="00156D1E" w:rsidRDefault="00157E1F">
      <w:pPr>
        <w:rPr>
          <w:sz w:val="24"/>
          <w:szCs w:val="24"/>
        </w:rPr>
      </w:pPr>
      <w:r>
        <w:rPr>
          <w:sz w:val="24"/>
          <w:szCs w:val="24"/>
        </w:rPr>
        <w:t>Trosopplæringsleder skal i samarbeid med andre tilsatte, frivillige organisasjoner og menighetenes råd og utvalg planlegge,</w:t>
      </w:r>
      <w:r w:rsidR="007E20E3">
        <w:rPr>
          <w:sz w:val="24"/>
          <w:szCs w:val="24"/>
        </w:rPr>
        <w:t xml:space="preserve"> </w:t>
      </w:r>
      <w:r>
        <w:rPr>
          <w:sz w:val="24"/>
          <w:szCs w:val="24"/>
        </w:rPr>
        <w:t>gjennomføre og videreutvikle menighetenes trosopplæring for aldersgruppen 0 – 18 år. Trosopplæringsleder skal arbeide for at alle døpte i soknet</w:t>
      </w:r>
      <w:r w:rsidR="00F41FED">
        <w:rPr>
          <w:sz w:val="24"/>
          <w:szCs w:val="24"/>
        </w:rPr>
        <w:t xml:space="preserve"> skal få tilbud om grunnleggende opplæring i den kristne tro.</w:t>
      </w:r>
    </w:p>
    <w:p w:rsidR="00F41FED" w:rsidRDefault="00F4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ORGANISASJONSMESSIG PLASSERING</w:t>
      </w:r>
    </w:p>
    <w:p w:rsidR="00F41FED" w:rsidRDefault="00F41FE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E2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Kirkevergen er trosopplæringsleder </w:t>
      </w:r>
      <w:r w:rsidR="007E20E3">
        <w:rPr>
          <w:sz w:val="24"/>
          <w:szCs w:val="24"/>
        </w:rPr>
        <w:t xml:space="preserve">sin </w:t>
      </w:r>
      <w:r>
        <w:rPr>
          <w:sz w:val="24"/>
          <w:szCs w:val="24"/>
        </w:rPr>
        <w:t>nærmeste overordnede.</w:t>
      </w:r>
    </w:p>
    <w:p w:rsidR="00F41FED" w:rsidRDefault="00F41FE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E2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Trosopplæringsleder har </w:t>
      </w:r>
      <w:r w:rsidR="007E20E3">
        <w:rPr>
          <w:sz w:val="24"/>
          <w:szCs w:val="24"/>
        </w:rPr>
        <w:t>sammen med kateket/ene</w:t>
      </w:r>
      <w:r>
        <w:rPr>
          <w:sz w:val="24"/>
          <w:szCs w:val="24"/>
        </w:rPr>
        <w:t xml:space="preserve"> ansvar for den faglige utførelsen av de oppgaver som er tillag</w:t>
      </w:r>
      <w:r w:rsidR="007E20E3">
        <w:rPr>
          <w:sz w:val="24"/>
          <w:szCs w:val="24"/>
        </w:rPr>
        <w:t>t</w:t>
      </w:r>
      <w:r>
        <w:rPr>
          <w:sz w:val="24"/>
          <w:szCs w:val="24"/>
        </w:rPr>
        <w:t xml:space="preserve"> stillingen.</w:t>
      </w:r>
    </w:p>
    <w:p w:rsidR="006F6288" w:rsidRDefault="007E20E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F62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6288">
        <w:rPr>
          <w:sz w:val="24"/>
          <w:szCs w:val="24"/>
        </w:rPr>
        <w:t>Trosopplæringsleder skal samarbeide med ansatte og frivillige medarbeidere i enheten.</w:t>
      </w:r>
    </w:p>
    <w:p w:rsidR="006F6288" w:rsidRDefault="006F6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HOVEDOPPGAVER – ANSVAR</w:t>
      </w:r>
    </w:p>
    <w:p w:rsidR="006F6288" w:rsidRDefault="006F6288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Lede, gjennomføre og videreutvikle trosopplæringsplanen/ tiltakene  i samarbeid med stab, trosopplæringsutvalg, menighetsråd, fellesråd og frivillige medarbeidere.</w:t>
      </w:r>
    </w:p>
    <w:p w:rsidR="006F6288" w:rsidRDefault="006F6288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Forberede og følge opp møter i trosopplæringsutvalget.</w:t>
      </w:r>
    </w:p>
    <w:p w:rsidR="006F6288" w:rsidRDefault="006F6288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Orientere om og involvere stab i trosopplæringsplanen/ tiltakene.</w:t>
      </w:r>
    </w:p>
    <w:p w:rsidR="006F6288" w:rsidRDefault="006F6288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Følge opp enhetens budsjett.</w:t>
      </w:r>
    </w:p>
    <w:p w:rsidR="006F6288" w:rsidRDefault="006F6288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Arbeide med å rekruttere nye frivillige medarbeidere.</w:t>
      </w:r>
    </w:p>
    <w:p w:rsidR="006F6288" w:rsidRDefault="006F6288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Holde kontakt og samarbeide med lokale frivillige organisasjoner.</w:t>
      </w:r>
    </w:p>
    <w:p w:rsidR="006F6288" w:rsidRDefault="006F6288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på stabsmøter.</w:t>
      </w:r>
    </w:p>
    <w:p w:rsidR="006F6288" w:rsidRDefault="003E723F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Hovedansvar for enkelte felles arrangementer i fellesområdet.</w:t>
      </w:r>
    </w:p>
    <w:p w:rsidR="003E723F" w:rsidRDefault="003E723F" w:rsidP="006F628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 for kontakt og samarbeid med andre offentlige instanser og andre enheter der det er naturlig.</w:t>
      </w:r>
    </w:p>
    <w:p w:rsidR="003E723F" w:rsidRDefault="003E723F" w:rsidP="003E723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SPESIELLE BESTEMMELSER</w:t>
      </w:r>
    </w:p>
    <w:p w:rsidR="003E723F" w:rsidRDefault="003E723F" w:rsidP="003E723F">
      <w:pPr>
        <w:ind w:left="360"/>
        <w:rPr>
          <w:sz w:val="24"/>
          <w:szCs w:val="24"/>
        </w:rPr>
      </w:pPr>
      <w:r>
        <w:rPr>
          <w:sz w:val="24"/>
          <w:szCs w:val="24"/>
        </w:rPr>
        <w:t>1.Trosopplæringsleder er underlagt forvaltningslovens bestemmelser om taushetsplikt.</w:t>
      </w:r>
    </w:p>
    <w:p w:rsidR="003E723F" w:rsidRDefault="003E723F" w:rsidP="003E723F">
      <w:pPr>
        <w:ind w:left="360"/>
        <w:rPr>
          <w:sz w:val="24"/>
          <w:szCs w:val="24"/>
        </w:rPr>
      </w:pPr>
      <w:r>
        <w:rPr>
          <w:sz w:val="24"/>
          <w:szCs w:val="24"/>
        </w:rPr>
        <w:t>2.Trosopplæringsleder har ansvar for løpende kontakt med Bispekontoret vedrørende trosopplæringsreformen og videreutvikling av trosopplæringsplanen.</w:t>
      </w:r>
    </w:p>
    <w:p w:rsidR="007E20E3" w:rsidRPr="003E723F" w:rsidRDefault="003E723F" w:rsidP="003E723F">
      <w:pPr>
        <w:ind w:left="360"/>
        <w:rPr>
          <w:sz w:val="24"/>
          <w:szCs w:val="24"/>
        </w:rPr>
      </w:pPr>
      <w:r>
        <w:rPr>
          <w:sz w:val="24"/>
          <w:szCs w:val="24"/>
        </w:rPr>
        <w:t>3.Trosopplæringsleder er ansvarlig for rapportering fra enheten.</w:t>
      </w:r>
      <w:bookmarkStart w:id="0" w:name="_GoBack"/>
      <w:bookmarkEnd w:id="0"/>
    </w:p>
    <w:sectPr w:rsidR="007E20E3" w:rsidRPr="003E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5F2A"/>
    <w:multiLevelType w:val="hybridMultilevel"/>
    <w:tmpl w:val="472834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649C"/>
    <w:multiLevelType w:val="hybridMultilevel"/>
    <w:tmpl w:val="87FC5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E"/>
    <w:rsid w:val="00156D1E"/>
    <w:rsid w:val="00157E1F"/>
    <w:rsid w:val="003E723F"/>
    <w:rsid w:val="006C1761"/>
    <w:rsid w:val="006F6288"/>
    <w:rsid w:val="007E20E3"/>
    <w:rsid w:val="00A31C32"/>
    <w:rsid w:val="00DA3BBF"/>
    <w:rsid w:val="00E92631"/>
    <w:rsid w:val="00F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6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755AEB0</Template>
  <TotalTime>1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Arntzen</dc:creator>
  <cp:lastModifiedBy>Jorunn Fliid</cp:lastModifiedBy>
  <cp:revision>2</cp:revision>
  <cp:lastPrinted>2014-04-10T08:56:00Z</cp:lastPrinted>
  <dcterms:created xsi:type="dcterms:W3CDTF">2014-04-16T09:45:00Z</dcterms:created>
  <dcterms:modified xsi:type="dcterms:W3CDTF">2014-04-16T09:45:00Z</dcterms:modified>
</cp:coreProperties>
</file>